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D139" w14:textId="77777777" w:rsidR="000E78E5" w:rsidRPr="000E78E5" w:rsidRDefault="000E78E5" w:rsidP="000E78E5">
      <w:r w:rsidRPr="000E78E5">
        <w:rPr>
          <w:b/>
          <w:bCs/>
        </w:rPr>
        <w:t>Events Organiser - International Bankers’</w:t>
      </w:r>
    </w:p>
    <w:p w14:paraId="3D034449" w14:textId="77777777" w:rsidR="000E78E5" w:rsidRPr="000E78E5" w:rsidRDefault="000E78E5" w:rsidP="000E78E5">
      <w:r w:rsidRPr="000E78E5">
        <w:t>The Worshipful Company of International Bankers is recruiting an Events Organiser on a freelance contractor basis, to help deliver high quality events. It is envisaged that an average of 16 hours a week will be required, with more time required during busy periods and less time during quieter times of the year.</w:t>
      </w:r>
    </w:p>
    <w:p w14:paraId="415F706C" w14:textId="77777777" w:rsidR="000E78E5" w:rsidRPr="000E78E5" w:rsidRDefault="000E78E5" w:rsidP="000E78E5">
      <w:r w:rsidRPr="000E78E5">
        <w:t xml:space="preserve">This role can be working from home or at WCIB’s office in Wax Chandlers’ Hall, Gresham Street. Visits to City venues and attendance at events will require easy commuting to and from London. </w:t>
      </w:r>
    </w:p>
    <w:p w14:paraId="0568B927" w14:textId="77777777" w:rsidR="000E78E5" w:rsidRPr="000E78E5" w:rsidRDefault="000E78E5" w:rsidP="000E78E5">
      <w:r w:rsidRPr="000E78E5">
        <w:t xml:space="preserve">For a detailed job description, please contact </w:t>
      </w:r>
      <w:hyperlink r:id="rId4" w:tgtFrame="_blank" w:history="1">
        <w:r w:rsidRPr="000E78E5">
          <w:rPr>
            <w:rStyle w:val="Hyperlink"/>
          </w:rPr>
          <w:t>clerk@internationalbankers.co.uk</w:t>
        </w:r>
      </w:hyperlink>
    </w:p>
    <w:p w14:paraId="1D93BF73" w14:textId="77777777" w:rsidR="000E78E5" w:rsidRPr="000E78E5" w:rsidRDefault="000E78E5" w:rsidP="000E78E5">
      <w:r w:rsidRPr="000E78E5">
        <w:t>Application closing date: April 30</w:t>
      </w:r>
    </w:p>
    <w:p w14:paraId="33E07426" w14:textId="77777777" w:rsidR="000D5303" w:rsidRDefault="000D5303"/>
    <w:sectPr w:rsidR="000D5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5"/>
    <w:rsid w:val="000D5303"/>
    <w:rsid w:val="000E78E5"/>
    <w:rsid w:val="00174B94"/>
    <w:rsid w:val="00475CFC"/>
    <w:rsid w:val="00590A3B"/>
    <w:rsid w:val="00BB4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8CEC"/>
  <w15:chartTrackingRefBased/>
  <w15:docId w15:val="{6B544A43-BF96-4164-AB98-55298AF7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8E5"/>
    <w:rPr>
      <w:rFonts w:eastAsiaTheme="majorEastAsia" w:cstheme="majorBidi"/>
      <w:color w:val="272727" w:themeColor="text1" w:themeTint="D8"/>
    </w:rPr>
  </w:style>
  <w:style w:type="paragraph" w:styleId="Title">
    <w:name w:val="Title"/>
    <w:basedOn w:val="Normal"/>
    <w:next w:val="Normal"/>
    <w:link w:val="TitleChar"/>
    <w:uiPriority w:val="10"/>
    <w:qFormat/>
    <w:rsid w:val="000E7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8E5"/>
    <w:pPr>
      <w:spacing w:before="160"/>
      <w:jc w:val="center"/>
    </w:pPr>
    <w:rPr>
      <w:i/>
      <w:iCs/>
      <w:color w:val="404040" w:themeColor="text1" w:themeTint="BF"/>
    </w:rPr>
  </w:style>
  <w:style w:type="character" w:customStyle="1" w:styleId="QuoteChar">
    <w:name w:val="Quote Char"/>
    <w:basedOn w:val="DefaultParagraphFont"/>
    <w:link w:val="Quote"/>
    <w:uiPriority w:val="29"/>
    <w:rsid w:val="000E78E5"/>
    <w:rPr>
      <w:i/>
      <w:iCs/>
      <w:color w:val="404040" w:themeColor="text1" w:themeTint="BF"/>
    </w:rPr>
  </w:style>
  <w:style w:type="paragraph" w:styleId="ListParagraph">
    <w:name w:val="List Paragraph"/>
    <w:basedOn w:val="Normal"/>
    <w:uiPriority w:val="34"/>
    <w:qFormat/>
    <w:rsid w:val="000E78E5"/>
    <w:pPr>
      <w:ind w:left="720"/>
      <w:contextualSpacing/>
    </w:pPr>
  </w:style>
  <w:style w:type="character" w:styleId="IntenseEmphasis">
    <w:name w:val="Intense Emphasis"/>
    <w:basedOn w:val="DefaultParagraphFont"/>
    <w:uiPriority w:val="21"/>
    <w:qFormat/>
    <w:rsid w:val="000E78E5"/>
    <w:rPr>
      <w:i/>
      <w:iCs/>
      <w:color w:val="0F4761" w:themeColor="accent1" w:themeShade="BF"/>
    </w:rPr>
  </w:style>
  <w:style w:type="paragraph" w:styleId="IntenseQuote">
    <w:name w:val="Intense Quote"/>
    <w:basedOn w:val="Normal"/>
    <w:next w:val="Normal"/>
    <w:link w:val="IntenseQuoteChar"/>
    <w:uiPriority w:val="30"/>
    <w:qFormat/>
    <w:rsid w:val="000E7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8E5"/>
    <w:rPr>
      <w:i/>
      <w:iCs/>
      <w:color w:val="0F4761" w:themeColor="accent1" w:themeShade="BF"/>
    </w:rPr>
  </w:style>
  <w:style w:type="character" w:styleId="IntenseReference">
    <w:name w:val="Intense Reference"/>
    <w:basedOn w:val="DefaultParagraphFont"/>
    <w:uiPriority w:val="32"/>
    <w:qFormat/>
    <w:rsid w:val="000E78E5"/>
    <w:rPr>
      <w:b/>
      <w:bCs/>
      <w:smallCaps/>
      <w:color w:val="0F4761" w:themeColor="accent1" w:themeShade="BF"/>
      <w:spacing w:val="5"/>
    </w:rPr>
  </w:style>
  <w:style w:type="character" w:styleId="Hyperlink">
    <w:name w:val="Hyperlink"/>
    <w:basedOn w:val="DefaultParagraphFont"/>
    <w:uiPriority w:val="99"/>
    <w:unhideWhenUsed/>
    <w:rsid w:val="000E78E5"/>
    <w:rPr>
      <w:color w:val="467886" w:themeColor="hyperlink"/>
      <w:u w:val="single"/>
    </w:rPr>
  </w:style>
  <w:style w:type="character" w:styleId="UnresolvedMention">
    <w:name w:val="Unresolved Mention"/>
    <w:basedOn w:val="DefaultParagraphFont"/>
    <w:uiPriority w:val="99"/>
    <w:semiHidden/>
    <w:unhideWhenUsed/>
    <w:rsid w:val="000E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internationalbankers.co.uk?subject=&amp;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 Street Ward Club</dc:creator>
  <cp:keywords/>
  <dc:description/>
  <cp:lastModifiedBy>Fellowship clerks@outlook.com</cp:lastModifiedBy>
  <cp:revision>1</cp:revision>
  <dcterms:created xsi:type="dcterms:W3CDTF">2026-04-13T14:33:00Z</dcterms:created>
  <dcterms:modified xsi:type="dcterms:W3CDTF">2026-04-13T14:34:00Z</dcterms:modified>
</cp:coreProperties>
</file>